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806" w:rsidRDefault="00D74806">
      <w:pPr>
        <w:rPr>
          <w:b/>
          <w:sz w:val="24"/>
          <w:szCs w:val="24"/>
        </w:rPr>
      </w:pPr>
      <w:bookmarkStart w:id="0" w:name="_GoBack"/>
      <w:bookmarkEnd w:id="0"/>
    </w:p>
    <w:p w:rsidR="00AB2C8E" w:rsidRPr="00615D6B" w:rsidRDefault="00AB2C8E">
      <w:pPr>
        <w:rPr>
          <w:b/>
          <w:sz w:val="24"/>
          <w:szCs w:val="24"/>
        </w:rPr>
      </w:pPr>
      <w:r w:rsidRPr="00615D6B">
        <w:rPr>
          <w:rFonts w:hint="eastAsia"/>
          <w:b/>
          <w:sz w:val="24"/>
          <w:szCs w:val="24"/>
        </w:rPr>
        <w:t>請願趣旨</w:t>
      </w:r>
    </w:p>
    <w:p w:rsidR="00AB2C8E" w:rsidRPr="00615D6B" w:rsidRDefault="00AB2C8E">
      <w:pPr>
        <w:rPr>
          <w:sz w:val="24"/>
          <w:szCs w:val="24"/>
        </w:rPr>
      </w:pPr>
      <w:r w:rsidRPr="00615D6B">
        <w:rPr>
          <w:rFonts w:hint="eastAsia"/>
          <w:sz w:val="24"/>
          <w:szCs w:val="24"/>
        </w:rPr>
        <w:t xml:space="preserve">　諫早湾排水門の開門については、</w:t>
      </w:r>
      <w:r w:rsidR="00DD7083" w:rsidRPr="00615D6B">
        <w:rPr>
          <w:rFonts w:hint="eastAsia"/>
          <w:sz w:val="24"/>
          <w:szCs w:val="24"/>
        </w:rPr>
        <w:t>２０１０年１２月に福岡高裁で５年間の常時開門が確定しました。開門までの３年間の猶予期間を守らない国に対して</w:t>
      </w:r>
      <w:r w:rsidR="00513FEF" w:rsidRPr="00615D6B">
        <w:rPr>
          <w:rFonts w:hint="eastAsia"/>
          <w:sz w:val="24"/>
          <w:szCs w:val="24"/>
        </w:rPr>
        <w:t>、</w:t>
      </w:r>
      <w:r w:rsidR="00DD7083" w:rsidRPr="00615D6B">
        <w:rPr>
          <w:rFonts w:hint="eastAsia"/>
          <w:sz w:val="24"/>
          <w:szCs w:val="24"/>
        </w:rPr>
        <w:t>最高裁は制裁金の支払いを命じました。２０１５年３月２４日の佐賀地裁で制裁金は１日９０万円となり、</w:t>
      </w:r>
      <w:r w:rsidR="00207D1D" w:rsidRPr="00615D6B">
        <w:rPr>
          <w:rFonts w:hint="eastAsia"/>
          <w:sz w:val="24"/>
          <w:szCs w:val="24"/>
        </w:rPr>
        <w:t>国が税金から支払った制裁金は</w:t>
      </w:r>
      <w:r w:rsidR="00513FEF" w:rsidRPr="00615D6B">
        <w:rPr>
          <w:rFonts w:hint="eastAsia"/>
          <w:sz w:val="24"/>
          <w:szCs w:val="24"/>
        </w:rPr>
        <w:t>、</w:t>
      </w:r>
      <w:r w:rsidR="001C2A07" w:rsidRPr="00615D6B">
        <w:rPr>
          <w:rFonts w:hint="eastAsia"/>
          <w:sz w:val="24"/>
          <w:szCs w:val="24"/>
        </w:rPr>
        <w:t>現在２億円近い額</w:t>
      </w:r>
      <w:r w:rsidR="00207D1D" w:rsidRPr="00615D6B">
        <w:rPr>
          <w:rFonts w:hint="eastAsia"/>
          <w:sz w:val="24"/>
          <w:szCs w:val="24"/>
        </w:rPr>
        <w:t>となっています</w:t>
      </w:r>
      <w:r w:rsidR="001C2A07" w:rsidRPr="00615D6B">
        <w:rPr>
          <w:rFonts w:hint="eastAsia"/>
          <w:sz w:val="24"/>
          <w:szCs w:val="24"/>
        </w:rPr>
        <w:t>。</w:t>
      </w:r>
    </w:p>
    <w:p w:rsidR="000B5BE0" w:rsidRPr="00615D6B" w:rsidRDefault="00207D1D">
      <w:pPr>
        <w:rPr>
          <w:sz w:val="24"/>
          <w:szCs w:val="24"/>
        </w:rPr>
      </w:pPr>
      <w:r w:rsidRPr="00615D6B">
        <w:rPr>
          <w:rFonts w:hint="eastAsia"/>
          <w:sz w:val="24"/>
          <w:szCs w:val="24"/>
        </w:rPr>
        <w:t xml:space="preserve">　今、地域住民の間で、開門賛成・反対と長年司法の場で争っていますが、私たちは</w:t>
      </w:r>
      <w:r w:rsidR="00664C10" w:rsidRPr="00615D6B">
        <w:rPr>
          <w:rFonts w:hint="eastAsia"/>
          <w:sz w:val="24"/>
          <w:szCs w:val="24"/>
        </w:rPr>
        <w:t>裁判でどちらが勝っても、後まで双方</w:t>
      </w:r>
      <w:r w:rsidR="0084106F" w:rsidRPr="00615D6B">
        <w:rPr>
          <w:rFonts w:hint="eastAsia"/>
          <w:sz w:val="24"/>
          <w:szCs w:val="24"/>
        </w:rPr>
        <w:t>の</w:t>
      </w:r>
      <w:r w:rsidR="00664C10" w:rsidRPr="00615D6B">
        <w:rPr>
          <w:rFonts w:hint="eastAsia"/>
          <w:sz w:val="24"/>
          <w:szCs w:val="24"/>
        </w:rPr>
        <w:t>住民にしこりが残ることを大変危惧します</w:t>
      </w:r>
      <w:r w:rsidR="0084106F" w:rsidRPr="00615D6B">
        <w:rPr>
          <w:rFonts w:hint="eastAsia"/>
          <w:sz w:val="24"/>
          <w:szCs w:val="24"/>
        </w:rPr>
        <w:t>。</w:t>
      </w:r>
      <w:r w:rsidR="00571F29" w:rsidRPr="00615D6B">
        <w:rPr>
          <w:rFonts w:hint="eastAsia"/>
          <w:sz w:val="24"/>
          <w:szCs w:val="24"/>
        </w:rPr>
        <w:t>住民の間</w:t>
      </w:r>
      <w:r w:rsidR="000B5BE0" w:rsidRPr="00615D6B">
        <w:rPr>
          <w:rFonts w:hint="eastAsia"/>
          <w:sz w:val="24"/>
          <w:szCs w:val="24"/>
        </w:rPr>
        <w:t>に</w:t>
      </w:r>
      <w:r w:rsidR="00571F29" w:rsidRPr="00615D6B">
        <w:rPr>
          <w:rFonts w:hint="eastAsia"/>
          <w:sz w:val="24"/>
          <w:szCs w:val="24"/>
        </w:rPr>
        <w:t>「勝った、負けた」の認識</w:t>
      </w:r>
      <w:r w:rsidR="000B5BE0" w:rsidRPr="00615D6B">
        <w:rPr>
          <w:rFonts w:hint="eastAsia"/>
          <w:sz w:val="24"/>
          <w:szCs w:val="24"/>
        </w:rPr>
        <w:t>が存在しては</w:t>
      </w:r>
      <w:r w:rsidR="00571F29" w:rsidRPr="00615D6B">
        <w:rPr>
          <w:rFonts w:hint="eastAsia"/>
          <w:sz w:val="24"/>
          <w:szCs w:val="24"/>
        </w:rPr>
        <w:t>真の解決</w:t>
      </w:r>
      <w:r w:rsidR="000B5BE0" w:rsidRPr="00615D6B">
        <w:rPr>
          <w:rFonts w:hint="eastAsia"/>
          <w:sz w:val="24"/>
          <w:szCs w:val="24"/>
        </w:rPr>
        <w:t>にはならない</w:t>
      </w:r>
      <w:r w:rsidR="00571F29" w:rsidRPr="00615D6B">
        <w:rPr>
          <w:rFonts w:hint="eastAsia"/>
          <w:sz w:val="24"/>
          <w:szCs w:val="24"/>
        </w:rPr>
        <w:t>、と考えます。地域に住む住民同士が対立感情を残したままで生活することは不幸であります。</w:t>
      </w:r>
      <w:r w:rsidR="00413D91" w:rsidRPr="00615D6B">
        <w:rPr>
          <w:rFonts w:hint="eastAsia"/>
          <w:sz w:val="24"/>
          <w:szCs w:val="24"/>
        </w:rPr>
        <w:t>郷土の</w:t>
      </w:r>
      <w:r w:rsidR="000B5BE0" w:rsidRPr="00615D6B">
        <w:rPr>
          <w:rFonts w:hint="eastAsia"/>
          <w:sz w:val="24"/>
          <w:szCs w:val="24"/>
        </w:rPr>
        <w:t>住民同士のきずなを深める行政こそ今求められています。</w:t>
      </w:r>
    </w:p>
    <w:p w:rsidR="00664C10" w:rsidRPr="00615D6B" w:rsidRDefault="0084106F" w:rsidP="00615D6B">
      <w:pPr>
        <w:ind w:firstLineChars="100" w:firstLine="240"/>
        <w:rPr>
          <w:sz w:val="24"/>
          <w:szCs w:val="24"/>
        </w:rPr>
      </w:pPr>
      <w:r w:rsidRPr="00615D6B">
        <w:rPr>
          <w:rFonts w:hint="eastAsia"/>
          <w:sz w:val="24"/>
          <w:szCs w:val="24"/>
        </w:rPr>
        <w:t>開門問題を解決していく道は</w:t>
      </w:r>
      <w:r w:rsidR="00664C10" w:rsidRPr="00615D6B">
        <w:rPr>
          <w:rFonts w:hint="eastAsia"/>
          <w:sz w:val="24"/>
          <w:szCs w:val="24"/>
        </w:rPr>
        <w:t>双方の事実の共通認識を築くことと</w:t>
      </w:r>
      <w:r w:rsidR="00040860">
        <w:rPr>
          <w:rFonts w:hint="eastAsia"/>
          <w:sz w:val="24"/>
          <w:szCs w:val="24"/>
        </w:rPr>
        <w:t>合わせて、干拓に関わる未来をどう想像するか語り合うことが大切と考えます。</w:t>
      </w:r>
      <w:r w:rsidR="00664C10" w:rsidRPr="00615D6B">
        <w:rPr>
          <w:rFonts w:hint="eastAsia"/>
          <w:sz w:val="24"/>
          <w:szCs w:val="24"/>
        </w:rPr>
        <w:t>そのためには、賛成・反対の住民、それに一般市民も交えて両者が折り合える合意点を探るため</w:t>
      </w:r>
      <w:r w:rsidR="000B5BE0" w:rsidRPr="00615D6B">
        <w:rPr>
          <w:rFonts w:hint="eastAsia"/>
          <w:sz w:val="24"/>
          <w:szCs w:val="24"/>
        </w:rPr>
        <w:t>に、過去の経緯にとらわれることなく、</w:t>
      </w:r>
      <w:r w:rsidR="00513FEF" w:rsidRPr="00615D6B">
        <w:rPr>
          <w:rFonts w:hint="eastAsia"/>
          <w:sz w:val="24"/>
          <w:szCs w:val="24"/>
        </w:rPr>
        <w:t>三者の</w:t>
      </w:r>
      <w:r w:rsidRPr="00615D6B">
        <w:rPr>
          <w:rFonts w:hint="eastAsia"/>
          <w:sz w:val="24"/>
          <w:szCs w:val="24"/>
        </w:rPr>
        <w:t>話し合いの場を設置するように</w:t>
      </w:r>
      <w:r w:rsidR="000B5BE0" w:rsidRPr="00615D6B">
        <w:rPr>
          <w:rFonts w:hint="eastAsia"/>
          <w:sz w:val="24"/>
          <w:szCs w:val="24"/>
        </w:rPr>
        <w:t>諫早市が</w:t>
      </w:r>
      <w:r w:rsidRPr="00615D6B">
        <w:rPr>
          <w:rFonts w:hint="eastAsia"/>
          <w:sz w:val="24"/>
          <w:szCs w:val="24"/>
        </w:rPr>
        <w:t>取り組むことが緊要であると判断します。</w:t>
      </w:r>
    </w:p>
    <w:p w:rsidR="00207D1D" w:rsidRPr="00615D6B" w:rsidRDefault="000B5BE0">
      <w:pPr>
        <w:rPr>
          <w:sz w:val="24"/>
          <w:szCs w:val="24"/>
        </w:rPr>
      </w:pPr>
      <w:r w:rsidRPr="00615D6B">
        <w:rPr>
          <w:rFonts w:hint="eastAsia"/>
          <w:sz w:val="24"/>
          <w:szCs w:val="24"/>
        </w:rPr>
        <w:t xml:space="preserve">　以上の趣旨から諫早市議会が下記の事項を採択されるように請願します。</w:t>
      </w:r>
    </w:p>
    <w:p w:rsidR="000B5BE0" w:rsidRDefault="000B5BE0">
      <w:pPr>
        <w:rPr>
          <w:sz w:val="24"/>
          <w:szCs w:val="24"/>
        </w:rPr>
      </w:pPr>
    </w:p>
    <w:p w:rsidR="00615D6B" w:rsidRPr="00615D6B" w:rsidRDefault="00615D6B">
      <w:pPr>
        <w:rPr>
          <w:sz w:val="24"/>
          <w:szCs w:val="24"/>
        </w:rPr>
      </w:pPr>
    </w:p>
    <w:p w:rsidR="000B5BE0" w:rsidRPr="00615D6B" w:rsidRDefault="000B5BE0">
      <w:pPr>
        <w:rPr>
          <w:b/>
          <w:sz w:val="24"/>
          <w:szCs w:val="24"/>
        </w:rPr>
      </w:pPr>
      <w:r w:rsidRPr="00615D6B">
        <w:rPr>
          <w:rFonts w:hint="eastAsia"/>
          <w:b/>
          <w:sz w:val="24"/>
          <w:szCs w:val="24"/>
        </w:rPr>
        <w:t>請願事項</w:t>
      </w:r>
    </w:p>
    <w:p w:rsidR="00615D6B" w:rsidRPr="00615D6B" w:rsidRDefault="000B5BE0" w:rsidP="00615D6B">
      <w:pPr>
        <w:pStyle w:val="a7"/>
        <w:numPr>
          <w:ilvl w:val="0"/>
          <w:numId w:val="2"/>
        </w:numPr>
        <w:ind w:leftChars="0"/>
        <w:rPr>
          <w:sz w:val="24"/>
          <w:szCs w:val="24"/>
        </w:rPr>
      </w:pPr>
      <w:r w:rsidRPr="00615D6B">
        <w:rPr>
          <w:rFonts w:hint="eastAsia"/>
          <w:sz w:val="24"/>
          <w:szCs w:val="24"/>
        </w:rPr>
        <w:t>諫早市</w:t>
      </w:r>
      <w:r w:rsidR="00615D6B">
        <w:rPr>
          <w:rFonts w:hint="eastAsia"/>
          <w:sz w:val="24"/>
          <w:szCs w:val="24"/>
        </w:rPr>
        <w:t>が</w:t>
      </w:r>
      <w:r w:rsidRPr="00615D6B">
        <w:rPr>
          <w:rFonts w:hint="eastAsia"/>
          <w:sz w:val="24"/>
          <w:szCs w:val="24"/>
        </w:rPr>
        <w:t>主催して、諫早湾開門問題で、賛成、反対、一般市民</w:t>
      </w:r>
      <w:r w:rsidR="00513FEF" w:rsidRPr="00615D6B">
        <w:rPr>
          <w:rFonts w:hint="eastAsia"/>
          <w:sz w:val="24"/>
          <w:szCs w:val="24"/>
        </w:rPr>
        <w:t>の三者</w:t>
      </w:r>
      <w:r w:rsidR="00AE4EB1" w:rsidRPr="00615D6B">
        <w:rPr>
          <w:rFonts w:hint="eastAsia"/>
          <w:sz w:val="24"/>
          <w:szCs w:val="24"/>
        </w:rPr>
        <w:t>を</w:t>
      </w:r>
      <w:r w:rsidR="00615D6B" w:rsidRPr="00615D6B">
        <w:rPr>
          <w:rFonts w:hint="eastAsia"/>
          <w:sz w:val="24"/>
          <w:szCs w:val="24"/>
        </w:rPr>
        <w:t xml:space="preserve">　　交えての</w:t>
      </w:r>
      <w:r w:rsidR="00AE4EB1" w:rsidRPr="00615D6B">
        <w:rPr>
          <w:rFonts w:hint="eastAsia"/>
          <w:sz w:val="24"/>
          <w:szCs w:val="24"/>
        </w:rPr>
        <w:t>円卓討論</w:t>
      </w:r>
      <w:r w:rsidR="0032604E" w:rsidRPr="00615D6B">
        <w:rPr>
          <w:rFonts w:hint="eastAsia"/>
          <w:sz w:val="24"/>
          <w:szCs w:val="24"/>
        </w:rPr>
        <w:t>の場を設置する</w:t>
      </w:r>
      <w:r w:rsidR="00615D6B" w:rsidRPr="00615D6B">
        <w:rPr>
          <w:rFonts w:hint="eastAsia"/>
          <w:sz w:val="24"/>
          <w:szCs w:val="24"/>
        </w:rPr>
        <w:t>こと。</w:t>
      </w:r>
    </w:p>
    <w:sectPr w:rsidR="00615D6B" w:rsidRPr="00615D6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99" w:rsidRDefault="00017599" w:rsidP="001C2A07">
      <w:r>
        <w:separator/>
      </w:r>
    </w:p>
  </w:endnote>
  <w:endnote w:type="continuationSeparator" w:id="0">
    <w:p w:rsidR="00017599" w:rsidRDefault="00017599" w:rsidP="001C2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99" w:rsidRDefault="00017599" w:rsidP="001C2A07">
      <w:r>
        <w:separator/>
      </w:r>
    </w:p>
  </w:footnote>
  <w:footnote w:type="continuationSeparator" w:id="0">
    <w:p w:rsidR="00017599" w:rsidRDefault="00017599" w:rsidP="001C2A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6F1CB9"/>
    <w:multiLevelType w:val="hybridMultilevel"/>
    <w:tmpl w:val="88FCD5A0"/>
    <w:lvl w:ilvl="0" w:tplc="A156EB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2249C"/>
    <w:multiLevelType w:val="hybridMultilevel"/>
    <w:tmpl w:val="F060357C"/>
    <w:lvl w:ilvl="0" w:tplc="4E8812B4">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97"/>
    <w:rsid w:val="00017599"/>
    <w:rsid w:val="00040860"/>
    <w:rsid w:val="000B5BE0"/>
    <w:rsid w:val="001C2A07"/>
    <w:rsid w:val="00207D1D"/>
    <w:rsid w:val="0024326C"/>
    <w:rsid w:val="002B049F"/>
    <w:rsid w:val="0032604E"/>
    <w:rsid w:val="00413D91"/>
    <w:rsid w:val="0044305E"/>
    <w:rsid w:val="00475693"/>
    <w:rsid w:val="00513FEF"/>
    <w:rsid w:val="005218E6"/>
    <w:rsid w:val="00571F29"/>
    <w:rsid w:val="00600560"/>
    <w:rsid w:val="00615D6B"/>
    <w:rsid w:val="00664C10"/>
    <w:rsid w:val="00737DF5"/>
    <w:rsid w:val="007B23FC"/>
    <w:rsid w:val="0084106F"/>
    <w:rsid w:val="00900506"/>
    <w:rsid w:val="009B41B4"/>
    <w:rsid w:val="00AB2C8E"/>
    <w:rsid w:val="00AE4EB1"/>
    <w:rsid w:val="00B01752"/>
    <w:rsid w:val="00B07C97"/>
    <w:rsid w:val="00D74806"/>
    <w:rsid w:val="00DD3B8E"/>
    <w:rsid w:val="00DD7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AF20FC3-C40D-41CF-B9A0-A08E2999D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A07"/>
    <w:pPr>
      <w:tabs>
        <w:tab w:val="center" w:pos="4252"/>
        <w:tab w:val="right" w:pos="8504"/>
      </w:tabs>
      <w:snapToGrid w:val="0"/>
    </w:pPr>
  </w:style>
  <w:style w:type="character" w:customStyle="1" w:styleId="a4">
    <w:name w:val="ヘッダー (文字)"/>
    <w:basedOn w:val="a0"/>
    <w:link w:val="a3"/>
    <w:uiPriority w:val="99"/>
    <w:rsid w:val="001C2A07"/>
  </w:style>
  <w:style w:type="paragraph" w:styleId="a5">
    <w:name w:val="footer"/>
    <w:basedOn w:val="a"/>
    <w:link w:val="a6"/>
    <w:uiPriority w:val="99"/>
    <w:unhideWhenUsed/>
    <w:rsid w:val="001C2A07"/>
    <w:pPr>
      <w:tabs>
        <w:tab w:val="center" w:pos="4252"/>
        <w:tab w:val="right" w:pos="8504"/>
      </w:tabs>
      <w:snapToGrid w:val="0"/>
    </w:pPr>
  </w:style>
  <w:style w:type="character" w:customStyle="1" w:styleId="a6">
    <w:name w:val="フッター (文字)"/>
    <w:basedOn w:val="a0"/>
    <w:link w:val="a5"/>
    <w:uiPriority w:val="99"/>
    <w:rsid w:val="001C2A07"/>
  </w:style>
  <w:style w:type="paragraph" w:styleId="a7">
    <w:name w:val="List Paragraph"/>
    <w:basedOn w:val="a"/>
    <w:uiPriority w:val="34"/>
    <w:qFormat/>
    <w:rsid w:val="00513FE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yokobayashi</dc:creator>
  <cp:lastModifiedBy>大島弘三</cp:lastModifiedBy>
  <cp:revision>2</cp:revision>
  <dcterms:created xsi:type="dcterms:W3CDTF">2015-09-12T06:11:00Z</dcterms:created>
  <dcterms:modified xsi:type="dcterms:W3CDTF">2015-09-12T06:11:00Z</dcterms:modified>
</cp:coreProperties>
</file>